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686D" w14:textId="0BA27413" w:rsidR="00384ECF" w:rsidRDefault="00384ECF" w:rsidP="000E6937">
      <w:pPr>
        <w:tabs>
          <w:tab w:val="left" w:pos="13500"/>
        </w:tabs>
        <w:spacing w:line="240" w:lineRule="auto"/>
        <w:ind w:firstLine="993"/>
        <w:jc w:val="center"/>
        <w:rPr>
          <w:b/>
          <w:bCs/>
          <w:sz w:val="28"/>
          <w:szCs w:val="28"/>
        </w:rPr>
      </w:pPr>
      <w:bookmarkStart w:id="0" w:name="_Hlk527114265"/>
      <w:r w:rsidRPr="00384ECF">
        <w:rPr>
          <w:b/>
          <w:bCs/>
          <w:sz w:val="28"/>
          <w:szCs w:val="28"/>
        </w:rPr>
        <w:t>Сведения о площади помещений филиалов и обособленных подразделений ГБУ «МФЦ Владимирской области»</w:t>
      </w:r>
    </w:p>
    <w:p w14:paraId="724BAE34" w14:textId="77777777" w:rsidR="00A51CBA" w:rsidRPr="00384ECF" w:rsidRDefault="00A51CBA" w:rsidP="00384ECF">
      <w:pPr>
        <w:tabs>
          <w:tab w:val="left" w:pos="13500"/>
        </w:tabs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page" w:tblpX="1561" w:tblpY="2026"/>
        <w:tblW w:w="8906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88"/>
        <w:gridCol w:w="5386"/>
        <w:gridCol w:w="2532"/>
      </w:tblGrid>
      <w:tr w:rsidR="00A51CBA" w:rsidRPr="00384ECF" w14:paraId="5FA0F23D" w14:textId="77777777" w:rsidTr="000E6937">
        <w:trPr>
          <w:trHeight w:val="8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C99C" w14:textId="77777777" w:rsidR="00A51CBA" w:rsidRPr="00384ECF" w:rsidRDefault="00A51CBA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color w:val="00000A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5FBA" w14:textId="77777777" w:rsidR="00A51CBA" w:rsidRPr="00384ECF" w:rsidRDefault="00A51CBA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color w:val="00000A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DE95" w14:textId="77777777" w:rsidR="00A51CBA" w:rsidRPr="00384ECF" w:rsidRDefault="00A51CBA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color w:val="00000A"/>
                <w:sz w:val="24"/>
                <w:szCs w:val="24"/>
                <w:lang w:eastAsia="en-US"/>
              </w:rPr>
              <w:t>Общая площадь помещений, м</w:t>
            </w:r>
            <w:r w:rsidRPr="00384ECF">
              <w:rPr>
                <w:color w:val="00000A"/>
                <w:sz w:val="24"/>
                <w:szCs w:val="24"/>
                <w:vertAlign w:val="superscript"/>
                <w:lang w:eastAsia="en-US"/>
              </w:rPr>
              <w:t>2</w:t>
            </w:r>
            <w:r w:rsidRPr="00384ECF">
              <w:rPr>
                <w:color w:val="00000A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1CBA" w:rsidRPr="00384ECF" w14:paraId="4CDBE7CD" w14:textId="77777777" w:rsidTr="000E6937">
        <w:trPr>
          <w:trHeight w:val="1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EE85" w14:textId="77777777" w:rsidR="00A51CBA" w:rsidRPr="00384ECF" w:rsidRDefault="00A51CBA" w:rsidP="00384ECF">
            <w:pPr>
              <w:spacing w:before="0" w:after="0" w:line="240" w:lineRule="auto"/>
              <w:ind w:firstLine="0"/>
              <w:jc w:val="center"/>
              <w:rPr>
                <w:i/>
                <w:iCs/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i/>
                <w:iCs/>
                <w:color w:val="00000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2E6C" w14:textId="77777777" w:rsidR="00A51CBA" w:rsidRPr="00384ECF" w:rsidRDefault="00A51CBA" w:rsidP="00384ECF">
            <w:pPr>
              <w:spacing w:before="0" w:after="0" w:line="240" w:lineRule="auto"/>
              <w:ind w:firstLine="0"/>
              <w:jc w:val="center"/>
              <w:rPr>
                <w:i/>
                <w:iCs/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i/>
                <w:iCs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53E" w14:textId="77777777" w:rsidR="00A51CBA" w:rsidRPr="00384ECF" w:rsidRDefault="00A51CBA" w:rsidP="00384ECF">
            <w:pPr>
              <w:spacing w:before="0" w:after="0" w:line="240" w:lineRule="auto"/>
              <w:ind w:firstLine="0"/>
              <w:jc w:val="center"/>
              <w:rPr>
                <w:i/>
                <w:iCs/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i/>
                <w:iCs/>
                <w:color w:val="00000A"/>
                <w:sz w:val="24"/>
                <w:szCs w:val="24"/>
                <w:lang w:eastAsia="en-US"/>
              </w:rPr>
              <w:t>4</w:t>
            </w:r>
          </w:p>
        </w:tc>
      </w:tr>
      <w:tr w:rsidR="00A51CBA" w:rsidRPr="00384ECF" w14:paraId="3F19F9FC" w14:textId="77777777" w:rsidTr="000E6937">
        <w:trPr>
          <w:trHeight w:val="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79DE" w14:textId="3C93D787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593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FDAE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color w:val="00000A"/>
                <w:sz w:val="24"/>
                <w:szCs w:val="24"/>
                <w:lang w:eastAsia="en-US"/>
              </w:rPr>
              <w:t>Обособленное подразделение г. Владимир Октябрьский пр-т, д.47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C4E9" w14:textId="14E575B6" w:rsidR="00A51CBA" w:rsidRPr="000D1B98" w:rsidRDefault="0039263F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color w:val="00000A"/>
                <w:sz w:val="24"/>
                <w:szCs w:val="24"/>
                <w:lang w:val="en-US" w:eastAsia="en-US"/>
              </w:rPr>
              <w:t>496</w:t>
            </w:r>
            <w:r>
              <w:rPr>
                <w:color w:val="00000A"/>
                <w:sz w:val="24"/>
                <w:szCs w:val="24"/>
                <w:lang w:eastAsia="en-US"/>
              </w:rPr>
              <w:t>,</w:t>
            </w:r>
            <w:r>
              <w:rPr>
                <w:color w:val="00000A"/>
                <w:sz w:val="24"/>
                <w:szCs w:val="24"/>
                <w:lang w:val="en-US" w:eastAsia="en-US"/>
              </w:rPr>
              <w:t>8</w:t>
            </w:r>
            <w:r w:rsidR="000D1B98">
              <w:rPr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  <w:tr w:rsidR="00A51CBA" w:rsidRPr="00384ECF" w14:paraId="632749EE" w14:textId="77777777" w:rsidTr="000E6937">
        <w:trPr>
          <w:trHeight w:val="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FC21" w14:textId="0EC03A60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780B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color w:val="00000A"/>
                <w:sz w:val="24"/>
                <w:szCs w:val="24"/>
                <w:lang w:eastAsia="en-US"/>
              </w:rPr>
              <w:t>Обособленное подразделение п. Юрьевец, Ноябрьская, д.8а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E351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A51CBA">
              <w:rPr>
                <w:color w:val="00000A"/>
                <w:sz w:val="24"/>
                <w:szCs w:val="24"/>
                <w:lang w:eastAsia="en-US"/>
              </w:rPr>
              <w:t>276,80</w:t>
            </w:r>
          </w:p>
        </w:tc>
      </w:tr>
      <w:tr w:rsidR="00A51CBA" w:rsidRPr="00384ECF" w14:paraId="22CAF4D3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0F71" w14:textId="7F8C30AA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560B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color w:val="00000A"/>
                <w:sz w:val="24"/>
                <w:szCs w:val="24"/>
                <w:lang w:eastAsia="en-US"/>
              </w:rPr>
              <w:t>Обособленное подразделение г. Владимир Суздальский пр-т, д.26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42BB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A51CBA">
              <w:rPr>
                <w:color w:val="00000A"/>
                <w:sz w:val="24"/>
                <w:szCs w:val="24"/>
                <w:lang w:eastAsia="en-US"/>
              </w:rPr>
              <w:t>294,00</w:t>
            </w:r>
          </w:p>
        </w:tc>
      </w:tr>
      <w:tr w:rsidR="00CB39CF" w:rsidRPr="00384ECF" w14:paraId="49663DB7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A188" w14:textId="4033E803" w:rsidR="00CB39CF" w:rsidRPr="006E54BE" w:rsidRDefault="00CB39CF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DD4A4" w14:textId="4B468CE1" w:rsidR="00CB39CF" w:rsidRPr="00384ECF" w:rsidRDefault="00CB39CF" w:rsidP="00384ECF">
            <w:pPr>
              <w:spacing w:before="0" w:after="0" w:line="240" w:lineRule="auto"/>
              <w:ind w:firstLine="0"/>
              <w:jc w:val="left"/>
              <w:rPr>
                <w:color w:val="00000A"/>
                <w:sz w:val="24"/>
                <w:szCs w:val="24"/>
                <w:lang w:eastAsia="en-US"/>
              </w:rPr>
            </w:pPr>
            <w:r w:rsidRPr="00CB39CF">
              <w:rPr>
                <w:color w:val="00000A"/>
                <w:sz w:val="24"/>
                <w:szCs w:val="24"/>
                <w:lang w:eastAsia="en-US"/>
              </w:rPr>
              <w:t>Обособленное подразделение Октябрьский проспект д.14, г. Владимир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89B2" w14:textId="40C3DF91" w:rsidR="00CB39CF" w:rsidRPr="00A51CBA" w:rsidRDefault="00CB39CF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color w:val="00000A"/>
                <w:sz w:val="24"/>
                <w:szCs w:val="24"/>
                <w:lang w:eastAsia="en-US"/>
              </w:rPr>
              <w:t>350,40</w:t>
            </w:r>
          </w:p>
        </w:tc>
      </w:tr>
      <w:tr w:rsidR="00A51CBA" w:rsidRPr="00384ECF" w14:paraId="6DDD5288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03EA" w14:textId="2258977B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09DD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color w:val="00000A"/>
                <w:sz w:val="24"/>
                <w:szCs w:val="24"/>
                <w:lang w:eastAsia="en-US"/>
              </w:rPr>
              <w:t>Филиал в г. Гусь-Хрустальный, ул. Владимирская, д.1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778E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A51CBA">
              <w:rPr>
                <w:color w:val="00000A"/>
                <w:sz w:val="24"/>
                <w:szCs w:val="24"/>
                <w:lang w:eastAsia="en-US"/>
              </w:rPr>
              <w:t>291,20</w:t>
            </w:r>
          </w:p>
        </w:tc>
      </w:tr>
      <w:tr w:rsidR="00A51CBA" w:rsidRPr="00384ECF" w14:paraId="541EB2AC" w14:textId="77777777" w:rsidTr="000E6937">
        <w:trPr>
          <w:trHeight w:val="16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2457" w14:textId="3BB7FBBC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FE0A" w14:textId="20F61B3F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color w:val="00000A"/>
                <w:sz w:val="24"/>
                <w:szCs w:val="24"/>
                <w:lang w:eastAsia="en-US"/>
              </w:rPr>
              <w:t>Филиал в г. Муром ул. 1100-летия д.2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65C2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A51CBA">
              <w:rPr>
                <w:color w:val="00000A"/>
                <w:sz w:val="24"/>
                <w:szCs w:val="24"/>
                <w:lang w:eastAsia="en-US"/>
              </w:rPr>
              <w:t>640,40</w:t>
            </w:r>
          </w:p>
        </w:tc>
      </w:tr>
      <w:tr w:rsidR="00A51CBA" w:rsidRPr="00384ECF" w14:paraId="092D4831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7140" w14:textId="1C414207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B29D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color w:val="00000A"/>
                <w:sz w:val="24"/>
                <w:szCs w:val="24"/>
                <w:lang w:eastAsia="en-US"/>
              </w:rPr>
            </w:pPr>
            <w:r w:rsidRPr="00384ECF">
              <w:rPr>
                <w:color w:val="00000A"/>
                <w:sz w:val="24"/>
                <w:szCs w:val="24"/>
                <w:lang w:eastAsia="en-US"/>
              </w:rPr>
              <w:t>Филиал в г. Юрьев-Польский, Луговая, д.16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7D4A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 w:rsidRPr="00A51CBA">
              <w:rPr>
                <w:color w:val="00000A"/>
                <w:sz w:val="24"/>
                <w:szCs w:val="24"/>
                <w:lang w:eastAsia="en-US"/>
              </w:rPr>
              <w:t>276,10</w:t>
            </w:r>
          </w:p>
        </w:tc>
      </w:tr>
      <w:tr w:rsidR="00A51CBA" w:rsidRPr="00384ECF" w14:paraId="26E5FABC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C7E1" w14:textId="0E8EBB25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E87E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84ECF">
              <w:rPr>
                <w:sz w:val="24"/>
                <w:szCs w:val="24"/>
                <w:lang w:eastAsia="en-US"/>
              </w:rPr>
              <w:t>Филиал в г. Александров, ул. Институтская, д.3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C5B2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51CBA">
              <w:rPr>
                <w:sz w:val="24"/>
                <w:szCs w:val="24"/>
                <w:lang w:eastAsia="en-US"/>
              </w:rPr>
              <w:t>760,00</w:t>
            </w:r>
          </w:p>
        </w:tc>
      </w:tr>
      <w:tr w:rsidR="00A51CBA" w:rsidRPr="00384ECF" w14:paraId="7AEC175B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B332" w14:textId="14AE418D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6824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84ECF">
              <w:rPr>
                <w:sz w:val="24"/>
                <w:szCs w:val="24"/>
                <w:lang w:eastAsia="en-US"/>
              </w:rPr>
              <w:t>Филиал в г. Ковров, ул. Карла Маркса, д. 13А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5852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51CBA">
              <w:rPr>
                <w:sz w:val="24"/>
                <w:szCs w:val="24"/>
                <w:lang w:eastAsia="en-US"/>
              </w:rPr>
              <w:t>581,60</w:t>
            </w:r>
          </w:p>
        </w:tc>
      </w:tr>
      <w:tr w:rsidR="00A51CBA" w:rsidRPr="00384ECF" w14:paraId="423D6731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9988" w14:textId="7C158028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E2E6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84ECF">
              <w:rPr>
                <w:sz w:val="24"/>
                <w:szCs w:val="24"/>
                <w:lang w:eastAsia="en-US"/>
              </w:rPr>
              <w:t>Филиал в г. Меленки, ул. Комсомольская, д. 112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9030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51CBA">
              <w:rPr>
                <w:sz w:val="24"/>
                <w:szCs w:val="24"/>
                <w:lang w:eastAsia="en-US"/>
              </w:rPr>
              <w:t>151,20</w:t>
            </w:r>
          </w:p>
        </w:tc>
      </w:tr>
      <w:tr w:rsidR="00A51CBA" w:rsidRPr="00384ECF" w14:paraId="5538D699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900D" w14:textId="5FE278BD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26FB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84ECF">
              <w:rPr>
                <w:sz w:val="24"/>
                <w:szCs w:val="24"/>
                <w:lang w:eastAsia="en-US"/>
              </w:rPr>
              <w:t>Филиал в г. Камешково, ул. Свердлова, д.14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C8BD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51CBA">
              <w:rPr>
                <w:sz w:val="24"/>
                <w:szCs w:val="24"/>
                <w:lang w:eastAsia="en-US"/>
              </w:rPr>
              <w:t>272,00</w:t>
            </w:r>
          </w:p>
        </w:tc>
      </w:tr>
      <w:tr w:rsidR="00A51CBA" w:rsidRPr="00384ECF" w14:paraId="5AEDCD19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808E" w14:textId="0E3ECE65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7A50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84ECF">
              <w:rPr>
                <w:sz w:val="24"/>
                <w:szCs w:val="24"/>
                <w:lang w:eastAsia="en-US"/>
              </w:rPr>
              <w:t>Филиал в г. Вязники, ул. Комсомольская, д.3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E4FF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51CBA">
              <w:rPr>
                <w:sz w:val="24"/>
                <w:szCs w:val="24"/>
                <w:lang w:eastAsia="en-US"/>
              </w:rPr>
              <w:t>420,30</w:t>
            </w:r>
          </w:p>
        </w:tc>
      </w:tr>
      <w:tr w:rsidR="00A51CBA" w:rsidRPr="00384ECF" w14:paraId="35F2F108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1657" w14:textId="1A80A31A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F4C6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84ECF">
              <w:rPr>
                <w:sz w:val="24"/>
                <w:szCs w:val="24"/>
                <w:lang w:eastAsia="en-US"/>
              </w:rPr>
              <w:t>Филиал в г. Радужный, квартал 1, д.34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510B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51CBA">
              <w:rPr>
                <w:sz w:val="24"/>
                <w:szCs w:val="24"/>
                <w:lang w:eastAsia="en-US"/>
              </w:rPr>
              <w:t>151,10</w:t>
            </w:r>
          </w:p>
        </w:tc>
      </w:tr>
      <w:tr w:rsidR="00A51CBA" w:rsidRPr="00384ECF" w14:paraId="5B0101E2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982C" w14:textId="53FDEEF1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A8C7" w14:textId="77777777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84ECF">
              <w:rPr>
                <w:sz w:val="24"/>
                <w:szCs w:val="24"/>
                <w:lang w:eastAsia="en-US"/>
              </w:rPr>
              <w:t>Филиал в г. Гороховец, ул. Лермонтова, д.4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E012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51CBA">
              <w:rPr>
                <w:sz w:val="24"/>
                <w:szCs w:val="24"/>
                <w:lang w:eastAsia="en-US"/>
              </w:rPr>
              <w:t>240,20</w:t>
            </w:r>
          </w:p>
        </w:tc>
      </w:tr>
      <w:tr w:rsidR="00A51CBA" w:rsidRPr="00384ECF" w14:paraId="4DA2B7B1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11F1" w14:textId="4FC46CDD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3865" w14:textId="1147D426" w:rsidR="00A51CBA" w:rsidRPr="00384ECF" w:rsidRDefault="00A51CBA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84ECF">
              <w:rPr>
                <w:sz w:val="24"/>
                <w:szCs w:val="24"/>
                <w:lang w:eastAsia="en-US"/>
              </w:rPr>
              <w:t>Филиал в п. К. Горбатка, ул. Садовая, д. 22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6433" w14:textId="77777777" w:rsidR="00A51CBA" w:rsidRPr="00A51CBA" w:rsidRDefault="00A51CBA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51CBA">
              <w:rPr>
                <w:sz w:val="24"/>
                <w:szCs w:val="24"/>
                <w:lang w:eastAsia="en-US"/>
              </w:rPr>
              <w:t>180,20</w:t>
            </w:r>
          </w:p>
        </w:tc>
      </w:tr>
      <w:tr w:rsidR="00CB39CF" w:rsidRPr="00384ECF" w14:paraId="53B20595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8176" w14:textId="3D9147E8" w:rsidR="00CB39CF" w:rsidRPr="006E54BE" w:rsidRDefault="00CB39CF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44B42" w14:textId="418F3443" w:rsidR="00CB39CF" w:rsidRPr="00384ECF" w:rsidRDefault="00CB39CF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B39CF">
              <w:rPr>
                <w:sz w:val="24"/>
                <w:szCs w:val="24"/>
                <w:lang w:eastAsia="en-US"/>
              </w:rPr>
              <w:t>Филиал в г. Суздаль, ул. Красная площадь, д.1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7F013" w14:textId="0A111B74" w:rsidR="00CB39CF" w:rsidRPr="00A51CBA" w:rsidRDefault="00CB39CF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195,30</w:t>
            </w:r>
          </w:p>
        </w:tc>
      </w:tr>
      <w:tr w:rsidR="00CB39CF" w:rsidRPr="00384ECF" w14:paraId="4E3B30F9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D024" w14:textId="09805F29" w:rsidR="00CB39CF" w:rsidRPr="006E54BE" w:rsidRDefault="00CB39CF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EC22E" w14:textId="1AAFDD8C" w:rsidR="00CB39CF" w:rsidRPr="00384ECF" w:rsidRDefault="0019431D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9431D">
              <w:rPr>
                <w:sz w:val="24"/>
                <w:szCs w:val="24"/>
                <w:lang w:eastAsia="en-US"/>
              </w:rPr>
              <w:t xml:space="preserve">Филиал в г. </w:t>
            </w:r>
            <w:r>
              <w:rPr>
                <w:sz w:val="24"/>
                <w:szCs w:val="24"/>
                <w:lang w:eastAsia="en-US"/>
              </w:rPr>
              <w:t>Киржач</w:t>
            </w:r>
            <w:r w:rsidRPr="0019431D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>Гагарина</w:t>
            </w:r>
            <w:r w:rsidRPr="0019431D">
              <w:rPr>
                <w:sz w:val="24"/>
                <w:szCs w:val="24"/>
                <w:lang w:eastAsia="en-US"/>
              </w:rPr>
              <w:t>, д.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C3508" w14:textId="76B4FBEA" w:rsidR="00CB39CF" w:rsidRPr="00A51CBA" w:rsidRDefault="0019431D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135,40</w:t>
            </w:r>
          </w:p>
        </w:tc>
      </w:tr>
      <w:tr w:rsidR="00CB39CF" w:rsidRPr="00384ECF" w14:paraId="70C81C99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92EF" w14:textId="1CCF4D23" w:rsidR="00CB39CF" w:rsidRPr="006E54BE" w:rsidRDefault="00CB39CF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D6C2" w14:textId="2901D98A" w:rsidR="00CB39CF" w:rsidRPr="00384ECF" w:rsidRDefault="0019431D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9431D">
              <w:rPr>
                <w:sz w:val="24"/>
                <w:szCs w:val="24"/>
                <w:lang w:eastAsia="en-US"/>
              </w:rPr>
              <w:t xml:space="preserve">Филиал в г. </w:t>
            </w:r>
            <w:r>
              <w:rPr>
                <w:sz w:val="24"/>
                <w:szCs w:val="24"/>
                <w:lang w:eastAsia="en-US"/>
              </w:rPr>
              <w:t>Собинка, ул. Димитрова, д.26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9495" w14:textId="515206FA" w:rsidR="00CB39CF" w:rsidRPr="00A51CBA" w:rsidRDefault="0019431D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205,90</w:t>
            </w:r>
          </w:p>
        </w:tc>
      </w:tr>
      <w:tr w:rsidR="00CB39CF" w:rsidRPr="00384ECF" w14:paraId="26D8CB62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BD2A" w14:textId="57CEF5C1" w:rsidR="00CB39CF" w:rsidRPr="006E54BE" w:rsidRDefault="00CB39CF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5DD4E" w14:textId="68DBC2D7" w:rsidR="00CB39CF" w:rsidRPr="00384ECF" w:rsidRDefault="0019431D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г. Судогда. ул. Ленина</w:t>
            </w:r>
            <w:r w:rsidR="006E54BE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д.67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7EC80" w14:textId="75C94722" w:rsidR="00CB39CF" w:rsidRPr="00A51CBA" w:rsidRDefault="0019431D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281,40</w:t>
            </w:r>
          </w:p>
        </w:tc>
      </w:tr>
      <w:tr w:rsidR="0019431D" w:rsidRPr="00384ECF" w14:paraId="2EC352DF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7BA3" w14:textId="39B6D63D" w:rsidR="0019431D" w:rsidRPr="006E54BE" w:rsidRDefault="0019431D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C2A8" w14:textId="551509E3" w:rsidR="0019431D" w:rsidRDefault="0019431D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9431D">
              <w:rPr>
                <w:sz w:val="24"/>
                <w:szCs w:val="24"/>
                <w:lang w:eastAsia="en-US"/>
              </w:rPr>
              <w:t>Филиал г. Петушки, ул. Строителей</w:t>
            </w:r>
            <w:r w:rsidR="006E54BE">
              <w:rPr>
                <w:sz w:val="24"/>
                <w:szCs w:val="24"/>
                <w:lang w:eastAsia="en-US"/>
              </w:rPr>
              <w:t>,</w:t>
            </w:r>
            <w:r w:rsidRPr="0019431D">
              <w:rPr>
                <w:sz w:val="24"/>
                <w:szCs w:val="24"/>
                <w:lang w:eastAsia="en-US"/>
              </w:rPr>
              <w:t xml:space="preserve"> д.24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617A" w14:textId="09A780A1" w:rsidR="0019431D" w:rsidRDefault="006E54BE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E54BE">
              <w:rPr>
                <w:sz w:val="24"/>
                <w:szCs w:val="24"/>
                <w:lang w:eastAsia="en-US"/>
              </w:rPr>
              <w:t>167,00</w:t>
            </w:r>
          </w:p>
        </w:tc>
      </w:tr>
      <w:tr w:rsidR="0019431D" w:rsidRPr="00384ECF" w14:paraId="09CF9B20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85A7" w14:textId="3645B5EE" w:rsidR="0019431D" w:rsidRPr="006E54BE" w:rsidRDefault="0019431D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84D4E" w14:textId="49BA974F" w:rsidR="0019431D" w:rsidRDefault="006E54BE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E54BE">
              <w:rPr>
                <w:sz w:val="24"/>
                <w:szCs w:val="24"/>
                <w:lang w:eastAsia="en-US"/>
              </w:rPr>
              <w:t xml:space="preserve">Филиал г. </w:t>
            </w:r>
            <w:r>
              <w:rPr>
                <w:sz w:val="24"/>
                <w:szCs w:val="24"/>
                <w:lang w:eastAsia="en-US"/>
              </w:rPr>
              <w:t>Покров, ул. Ленина, д.98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A8A12" w14:textId="74787A3E" w:rsidR="0019431D" w:rsidRDefault="006E54BE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106,8</w:t>
            </w:r>
            <w:r w:rsidR="00D9545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51CBA" w:rsidRPr="00384ECF" w14:paraId="0F0B7CA7" w14:textId="77777777" w:rsidTr="000E6937">
        <w:trPr>
          <w:trHeight w:val="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2B6" w14:textId="56D34DE0" w:rsidR="00A51CBA" w:rsidRPr="006E54BE" w:rsidRDefault="00A51CBA" w:rsidP="000E6937">
            <w:pPr>
              <w:pStyle w:val="a7"/>
              <w:numPr>
                <w:ilvl w:val="0"/>
                <w:numId w:val="1"/>
              </w:numPr>
              <w:spacing w:before="0" w:after="0" w:line="240" w:lineRule="auto"/>
              <w:ind w:hanging="735"/>
              <w:jc w:val="center"/>
              <w:rPr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460D1" w14:textId="164B9774" w:rsidR="00A51CBA" w:rsidRPr="00384ECF" w:rsidRDefault="006E54BE" w:rsidP="00384ECF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E54BE">
              <w:rPr>
                <w:sz w:val="24"/>
                <w:szCs w:val="24"/>
                <w:lang w:eastAsia="en-US"/>
              </w:rPr>
              <w:t xml:space="preserve">Филиал г. </w:t>
            </w:r>
            <w:r>
              <w:rPr>
                <w:sz w:val="24"/>
                <w:szCs w:val="24"/>
                <w:lang w:eastAsia="en-US"/>
              </w:rPr>
              <w:t>Кольчугино, ул. Ульяновская, д.38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22894" w14:textId="01496A6A" w:rsidR="00A51CBA" w:rsidRPr="00A51CBA" w:rsidRDefault="006E54BE" w:rsidP="00384ECF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482,00</w:t>
            </w:r>
          </w:p>
        </w:tc>
      </w:tr>
      <w:bookmarkEnd w:id="0"/>
    </w:tbl>
    <w:p w14:paraId="55264565" w14:textId="77777777" w:rsidR="00384ECF" w:rsidRDefault="00384ECF" w:rsidP="00384ECF">
      <w:pPr>
        <w:tabs>
          <w:tab w:val="left" w:pos="13500"/>
        </w:tabs>
        <w:spacing w:line="240" w:lineRule="auto"/>
        <w:ind w:firstLine="0"/>
      </w:pPr>
    </w:p>
    <w:sectPr w:rsidR="00384ECF" w:rsidSect="00384ECF">
      <w:footerReference w:type="default" r:id="rId7"/>
      <w:pgSz w:w="11906" w:h="16838"/>
      <w:pgMar w:top="1134" w:right="567" w:bottom="1134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35FC" w14:textId="77777777" w:rsidR="00F059C3" w:rsidRDefault="00F059C3" w:rsidP="002C259F">
      <w:pPr>
        <w:spacing w:before="0" w:after="0" w:line="240" w:lineRule="auto"/>
      </w:pPr>
      <w:r>
        <w:separator/>
      </w:r>
    </w:p>
  </w:endnote>
  <w:endnote w:type="continuationSeparator" w:id="0">
    <w:p w14:paraId="65E738F1" w14:textId="77777777" w:rsidR="00F059C3" w:rsidRDefault="00F059C3" w:rsidP="002C25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5C69" w14:textId="608332C9" w:rsidR="002C259F" w:rsidRPr="002C259F" w:rsidRDefault="002C259F" w:rsidP="002C259F">
    <w:pPr>
      <w:pStyle w:val="a5"/>
      <w:jc w:val="center"/>
      <w:rPr>
        <w:sz w:val="16"/>
        <w:szCs w:val="16"/>
      </w:rPr>
    </w:pPr>
    <w:r w:rsidRPr="002C259F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16DD" w14:textId="77777777" w:rsidR="00F059C3" w:rsidRDefault="00F059C3" w:rsidP="002C259F">
      <w:pPr>
        <w:spacing w:before="0" w:after="0" w:line="240" w:lineRule="auto"/>
      </w:pPr>
      <w:r>
        <w:separator/>
      </w:r>
    </w:p>
  </w:footnote>
  <w:footnote w:type="continuationSeparator" w:id="0">
    <w:p w14:paraId="47DCB3CC" w14:textId="77777777" w:rsidR="00F059C3" w:rsidRDefault="00F059C3" w:rsidP="002C259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133B9"/>
    <w:multiLevelType w:val="hybridMultilevel"/>
    <w:tmpl w:val="1138D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31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CF"/>
    <w:rsid w:val="000B64D1"/>
    <w:rsid w:val="000D1B98"/>
    <w:rsid w:val="000E6937"/>
    <w:rsid w:val="0019431D"/>
    <w:rsid w:val="002C259F"/>
    <w:rsid w:val="0030477C"/>
    <w:rsid w:val="003208DD"/>
    <w:rsid w:val="0034638C"/>
    <w:rsid w:val="00384ECF"/>
    <w:rsid w:val="0039263F"/>
    <w:rsid w:val="003C2AF7"/>
    <w:rsid w:val="00423F04"/>
    <w:rsid w:val="004E1E23"/>
    <w:rsid w:val="006E54BE"/>
    <w:rsid w:val="0084726C"/>
    <w:rsid w:val="008F7ACA"/>
    <w:rsid w:val="0094486B"/>
    <w:rsid w:val="00A51CBA"/>
    <w:rsid w:val="00B7584B"/>
    <w:rsid w:val="00BC742D"/>
    <w:rsid w:val="00C72A73"/>
    <w:rsid w:val="00C9551B"/>
    <w:rsid w:val="00CB39CF"/>
    <w:rsid w:val="00CF4EFF"/>
    <w:rsid w:val="00D60415"/>
    <w:rsid w:val="00D95457"/>
    <w:rsid w:val="00DA4D63"/>
    <w:rsid w:val="00DD687C"/>
    <w:rsid w:val="00F059C3"/>
    <w:rsid w:val="00F33F4F"/>
    <w:rsid w:val="00F402D1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A2E55"/>
  <w15:chartTrackingRefBased/>
  <w15:docId w15:val="{E6A266DF-C6C4-4A24-BCE4-75303E2F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86B"/>
    <w:pPr>
      <w:spacing w:before="120" w:after="120" w:line="276" w:lineRule="auto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94486B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2C259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59F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C259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59F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6E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User_005495</cp:lastModifiedBy>
  <cp:revision>8</cp:revision>
  <cp:lastPrinted>2022-03-16T07:16:00Z</cp:lastPrinted>
  <dcterms:created xsi:type="dcterms:W3CDTF">2021-04-01T10:14:00Z</dcterms:created>
  <dcterms:modified xsi:type="dcterms:W3CDTF">2022-06-17T11:21:00Z</dcterms:modified>
</cp:coreProperties>
</file>